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E4E94" w14:textId="77777777" w:rsidR="008D5C52" w:rsidRDefault="00C80705" w:rsidP="008D5C52">
      <w:pPr>
        <w:pStyle w:val="Antrat1"/>
        <w:spacing w:before="71" w:line="720" w:lineRule="auto"/>
        <w:ind w:left="900" w:right="530" w:firstLine="5261"/>
        <w:rPr>
          <w:spacing w:val="-52"/>
        </w:rPr>
      </w:pPr>
      <w:r>
        <w:t>B dalis. Techninė specifikacija</w:t>
      </w:r>
      <w:r>
        <w:rPr>
          <w:spacing w:val="-52"/>
        </w:rPr>
        <w:t xml:space="preserve"> </w:t>
      </w:r>
    </w:p>
    <w:p w14:paraId="73721B8A" w14:textId="0E803815" w:rsidR="00483591" w:rsidRPr="00740A4B" w:rsidRDefault="008D5C52" w:rsidP="008D5C52">
      <w:pPr>
        <w:pStyle w:val="Antrat1"/>
        <w:spacing w:before="71" w:line="240" w:lineRule="auto"/>
        <w:ind w:left="900" w:right="530" w:firstLine="0"/>
        <w:rPr>
          <w:u w:val="single"/>
        </w:rPr>
      </w:pPr>
      <w:r w:rsidRPr="00740A4B">
        <w:rPr>
          <w:u w:val="single"/>
        </w:rPr>
        <w:t>1-oji kategorija. Gamtinės dujos, jų perdavimo ir skirstymo paslaugos</w:t>
      </w:r>
    </w:p>
    <w:p w14:paraId="5B02BF89" w14:textId="77777777" w:rsidR="008D5C52" w:rsidRDefault="008D5C52" w:rsidP="008D5C52">
      <w:pPr>
        <w:pStyle w:val="Antrat1"/>
        <w:spacing w:before="71" w:line="240" w:lineRule="auto"/>
        <w:ind w:left="900" w:right="530" w:firstLine="0"/>
      </w:pPr>
    </w:p>
    <w:p w14:paraId="7B977697" w14:textId="77777777" w:rsidR="00483591" w:rsidRDefault="00483591" w:rsidP="00483591">
      <w:pPr>
        <w:pStyle w:val="Sraopastraipa"/>
        <w:numPr>
          <w:ilvl w:val="0"/>
          <w:numId w:val="2"/>
        </w:numPr>
        <w:tabs>
          <w:tab w:val="left" w:pos="966"/>
        </w:tabs>
        <w:ind w:right="102" w:firstLine="566"/>
        <w:jc w:val="both"/>
      </w:pPr>
      <w:r>
        <w:rPr>
          <w:b/>
        </w:rPr>
        <w:t xml:space="preserve">Pirkimo  </w:t>
      </w:r>
      <w:r>
        <w:rPr>
          <w:b/>
          <w:spacing w:val="1"/>
        </w:rPr>
        <w:t xml:space="preserve"> </w:t>
      </w:r>
      <w:r>
        <w:rPr>
          <w:b/>
        </w:rPr>
        <w:t xml:space="preserve">objektas  </w:t>
      </w:r>
      <w:r>
        <w:rPr>
          <w:b/>
          <w:spacing w:val="1"/>
        </w:rPr>
        <w:t xml:space="preserve"> </w:t>
      </w:r>
      <w:r>
        <w:t xml:space="preserve">–  </w:t>
      </w:r>
      <w:r>
        <w:rPr>
          <w:spacing w:val="1"/>
        </w:rPr>
        <w:t xml:space="preserve"> </w:t>
      </w:r>
      <w:r>
        <w:t xml:space="preserve">gamtinės  </w:t>
      </w:r>
      <w:r>
        <w:rPr>
          <w:spacing w:val="1"/>
        </w:rPr>
        <w:t xml:space="preserve"> </w:t>
      </w:r>
      <w:r>
        <w:t xml:space="preserve">dujos  </w:t>
      </w:r>
      <w:r>
        <w:rPr>
          <w:spacing w:val="1"/>
        </w:rPr>
        <w:t xml:space="preserve"> </w:t>
      </w:r>
      <w:r>
        <w:rPr>
          <w:b/>
        </w:rPr>
        <w:t xml:space="preserve">(įskaitant  </w:t>
      </w:r>
      <w:r>
        <w:rPr>
          <w:b/>
          <w:spacing w:val="1"/>
        </w:rPr>
        <w:t xml:space="preserve"> </w:t>
      </w:r>
      <w:r>
        <w:rPr>
          <w:b/>
        </w:rPr>
        <w:t xml:space="preserve">jų  </w:t>
      </w:r>
      <w:r>
        <w:rPr>
          <w:b/>
          <w:spacing w:val="1"/>
        </w:rPr>
        <w:t xml:space="preserve"> </w:t>
      </w:r>
      <w:r>
        <w:rPr>
          <w:b/>
        </w:rPr>
        <w:t>tiekimą,    skirstymą    ir    perdavimą)</w:t>
      </w:r>
      <w:r>
        <w:rPr>
          <w:b/>
          <w:spacing w:val="1"/>
        </w:rPr>
        <w:t xml:space="preserve"> </w:t>
      </w:r>
      <w:r>
        <w:t>(toliau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Prekė).</w:t>
      </w:r>
      <w:r>
        <w:rPr>
          <w:spacing w:val="1"/>
        </w:rPr>
        <w:t xml:space="preserve"> </w:t>
      </w:r>
      <w:r>
        <w:t>BVPŽ</w:t>
      </w:r>
      <w:r>
        <w:rPr>
          <w:spacing w:val="1"/>
        </w:rPr>
        <w:t xml:space="preserve"> </w:t>
      </w:r>
      <w:r>
        <w:t>kodas</w:t>
      </w:r>
      <w:r>
        <w:rPr>
          <w:spacing w:val="1"/>
        </w:rPr>
        <w:t xml:space="preserve"> </w:t>
      </w:r>
      <w:r>
        <w:t>09123000-7</w:t>
      </w:r>
      <w:r>
        <w:rPr>
          <w:spacing w:val="1"/>
        </w:rPr>
        <w:t xml:space="preserve"> </w:t>
      </w:r>
      <w:r>
        <w:t>„Gamtinės</w:t>
      </w:r>
      <w:r>
        <w:rPr>
          <w:spacing w:val="1"/>
        </w:rPr>
        <w:t xml:space="preserve"> </w:t>
      </w:r>
      <w:r>
        <w:t>dujos“,</w:t>
      </w:r>
      <w:r>
        <w:rPr>
          <w:spacing w:val="1"/>
        </w:rPr>
        <w:t xml:space="preserve"> </w:t>
      </w:r>
      <w:r>
        <w:t>papildomas</w:t>
      </w:r>
      <w:r>
        <w:rPr>
          <w:spacing w:val="1"/>
        </w:rPr>
        <w:t xml:space="preserve"> </w:t>
      </w:r>
      <w:r>
        <w:t>BVPŽ</w:t>
      </w:r>
      <w:r>
        <w:rPr>
          <w:spacing w:val="1"/>
        </w:rPr>
        <w:t xml:space="preserve"> </w:t>
      </w:r>
      <w:r>
        <w:t>kodas</w:t>
      </w:r>
      <w:r>
        <w:rPr>
          <w:spacing w:val="1"/>
        </w:rPr>
        <w:t xml:space="preserve"> </w:t>
      </w:r>
      <w:r>
        <w:t>65200000-5</w:t>
      </w:r>
      <w:r>
        <w:rPr>
          <w:spacing w:val="1"/>
        </w:rPr>
        <w:t xml:space="preserve"> </w:t>
      </w:r>
      <w:r>
        <w:t>„Dujų</w:t>
      </w:r>
      <w:r>
        <w:rPr>
          <w:spacing w:val="1"/>
        </w:rPr>
        <w:t xml:space="preserve"> </w:t>
      </w:r>
      <w:r>
        <w:t>paskirstymo</w:t>
      </w:r>
      <w:r>
        <w:rPr>
          <w:spacing w:val="-1"/>
        </w:rPr>
        <w:t xml:space="preserve"> </w:t>
      </w:r>
      <w:r>
        <w:t>ir susijusios</w:t>
      </w:r>
      <w:r>
        <w:rPr>
          <w:spacing w:val="-2"/>
        </w:rPr>
        <w:t xml:space="preserve"> </w:t>
      </w:r>
      <w:r>
        <w:t>paslaugos“.</w:t>
      </w:r>
    </w:p>
    <w:p w14:paraId="7CAD69A0" w14:textId="77777777" w:rsidR="00483591" w:rsidRDefault="00483591" w:rsidP="00483591">
      <w:pPr>
        <w:pStyle w:val="Sraopastraipa"/>
        <w:numPr>
          <w:ilvl w:val="0"/>
          <w:numId w:val="2"/>
        </w:numPr>
        <w:tabs>
          <w:tab w:val="left" w:pos="966"/>
        </w:tabs>
        <w:ind w:right="105" w:firstLine="566"/>
        <w:jc w:val="both"/>
      </w:pPr>
      <w:r>
        <w:rPr>
          <w:b/>
        </w:rPr>
        <w:t>Pirkimo objekto apibūdinimas</w:t>
      </w:r>
      <w:r>
        <w:rPr>
          <w:b/>
          <w:spacing w:val="1"/>
        </w:rPr>
        <w:t xml:space="preserve"> </w:t>
      </w:r>
      <w:r>
        <w:t>– perkamos gamtinės dujos, gamtinių dujų perdavimo ir skirstymo</w:t>
      </w:r>
      <w:r>
        <w:rPr>
          <w:spacing w:val="1"/>
        </w:rPr>
        <w:t xml:space="preserve"> </w:t>
      </w:r>
      <w:r>
        <w:t>paslauga</w:t>
      </w:r>
      <w:r>
        <w:rPr>
          <w:spacing w:val="-2"/>
        </w:rPr>
        <w:t xml:space="preserve"> </w:t>
      </w:r>
      <w:r>
        <w:t>(kaip</w:t>
      </w:r>
      <w:r>
        <w:rPr>
          <w:spacing w:val="-3"/>
        </w:rPr>
        <w:t xml:space="preserve"> </w:t>
      </w:r>
      <w:r>
        <w:t>tai</w:t>
      </w:r>
      <w:r>
        <w:rPr>
          <w:spacing w:val="-1"/>
        </w:rPr>
        <w:t xml:space="preserve"> </w:t>
      </w:r>
      <w:r>
        <w:t>apibrėžta</w:t>
      </w:r>
      <w:r>
        <w:rPr>
          <w:spacing w:val="-2"/>
        </w:rPr>
        <w:t xml:space="preserve"> </w:t>
      </w:r>
      <w:r>
        <w:t>Lietuvos Respublikos gamtinių dujų</w:t>
      </w:r>
      <w:r>
        <w:rPr>
          <w:spacing w:val="-4"/>
        </w:rPr>
        <w:t xml:space="preserve"> </w:t>
      </w:r>
      <w:r>
        <w:t>įstatyme).</w:t>
      </w:r>
    </w:p>
    <w:p w14:paraId="23BA192F" w14:textId="77777777" w:rsidR="00483591" w:rsidRDefault="00483591" w:rsidP="00483591">
      <w:pPr>
        <w:pStyle w:val="Antrat1"/>
        <w:numPr>
          <w:ilvl w:val="0"/>
          <w:numId w:val="2"/>
        </w:numPr>
        <w:tabs>
          <w:tab w:val="left" w:pos="966"/>
        </w:tabs>
        <w:ind w:left="965" w:hanging="287"/>
        <w:jc w:val="both"/>
      </w:pPr>
      <w:r>
        <w:t>Bendrieji</w:t>
      </w:r>
      <w:r>
        <w:rPr>
          <w:spacing w:val="-3"/>
        </w:rPr>
        <w:t xml:space="preserve"> </w:t>
      </w:r>
      <w:r>
        <w:t>reikalavimai:</w:t>
      </w:r>
    </w:p>
    <w:p w14:paraId="3564F5DE" w14:textId="77777777" w:rsidR="00483591" w:rsidRDefault="00483591" w:rsidP="00483591">
      <w:pPr>
        <w:pStyle w:val="Sraopastraipa"/>
        <w:numPr>
          <w:ilvl w:val="1"/>
          <w:numId w:val="2"/>
        </w:numPr>
        <w:tabs>
          <w:tab w:val="left" w:pos="1107"/>
        </w:tabs>
        <w:ind w:right="166" w:firstLine="566"/>
        <w:jc w:val="both"/>
      </w:pPr>
      <w:r>
        <w:t>tiekiamų gamtinių dujų kokybė ir kiti parametrai turi atitikti galiojančius Lietuvos Respublikos ir</w:t>
      </w:r>
      <w:r>
        <w:rPr>
          <w:spacing w:val="1"/>
        </w:rPr>
        <w:t xml:space="preserve"> </w:t>
      </w:r>
      <w:r>
        <w:t>Europos</w:t>
      </w:r>
      <w:r>
        <w:rPr>
          <w:spacing w:val="-3"/>
        </w:rPr>
        <w:t xml:space="preserve"> </w:t>
      </w:r>
      <w:r>
        <w:t>Sąjungos</w:t>
      </w:r>
      <w:r>
        <w:rPr>
          <w:spacing w:val="-2"/>
        </w:rPr>
        <w:t xml:space="preserve"> </w:t>
      </w:r>
      <w:r>
        <w:t>standartus ir kitų galiojančių</w:t>
      </w:r>
      <w:r>
        <w:rPr>
          <w:spacing w:val="-1"/>
        </w:rPr>
        <w:t xml:space="preserve"> </w:t>
      </w:r>
      <w:r>
        <w:t>teisės</w:t>
      </w:r>
      <w:r>
        <w:rPr>
          <w:spacing w:val="-2"/>
        </w:rPr>
        <w:t xml:space="preserve"> </w:t>
      </w:r>
      <w:r>
        <w:t>aktų</w:t>
      </w:r>
      <w:r>
        <w:rPr>
          <w:spacing w:val="-3"/>
        </w:rPr>
        <w:t xml:space="preserve"> </w:t>
      </w:r>
      <w:r>
        <w:t>reikalavimus;</w:t>
      </w:r>
    </w:p>
    <w:p w14:paraId="7D391EA9" w14:textId="77777777" w:rsidR="00483591" w:rsidRDefault="00483591" w:rsidP="00483591">
      <w:pPr>
        <w:pStyle w:val="Sraopastraipa"/>
        <w:numPr>
          <w:ilvl w:val="1"/>
          <w:numId w:val="2"/>
        </w:numPr>
        <w:tabs>
          <w:tab w:val="left" w:pos="1107"/>
        </w:tabs>
        <w:ind w:right="103" w:firstLine="566"/>
        <w:jc w:val="both"/>
      </w:pPr>
      <w:r>
        <w:t>gamtinių dujų apskaita vykdoma įrengtomis dujų kiekio matavimo priemonėmis, o sunaudotas dujų</w:t>
      </w:r>
      <w:r>
        <w:rPr>
          <w:spacing w:val="1"/>
        </w:rPr>
        <w:t xml:space="preserve"> </w:t>
      </w:r>
      <w:r>
        <w:t>kiekis</w:t>
      </w:r>
      <w:r>
        <w:rPr>
          <w:spacing w:val="-1"/>
        </w:rPr>
        <w:t xml:space="preserve"> </w:t>
      </w:r>
      <w:r>
        <w:t>apskaitomas vieną</w:t>
      </w:r>
      <w:r>
        <w:rPr>
          <w:spacing w:val="-2"/>
        </w:rPr>
        <w:t xml:space="preserve"> </w:t>
      </w:r>
      <w:r>
        <w:t>kartą per mėnesį;</w:t>
      </w:r>
    </w:p>
    <w:p w14:paraId="135A3182" w14:textId="2020C17F" w:rsidR="00483591" w:rsidRDefault="00483591" w:rsidP="00483591">
      <w:pPr>
        <w:pStyle w:val="Sraopastraipa"/>
        <w:numPr>
          <w:ilvl w:val="1"/>
          <w:numId w:val="2"/>
        </w:numPr>
        <w:tabs>
          <w:tab w:val="left" w:pos="1107"/>
        </w:tabs>
        <w:ind w:right="102" w:firstLine="566"/>
        <w:jc w:val="both"/>
      </w:pPr>
      <w:r>
        <w:t>dujų pristatymo vieta – Perkančiosios organizacijos dujų sistemos prijungimo prie skirstymo (arba</w:t>
      </w:r>
      <w:r>
        <w:rPr>
          <w:spacing w:val="1"/>
        </w:rPr>
        <w:t xml:space="preserve"> </w:t>
      </w:r>
      <w:r>
        <w:t>perdavimo) sistemos taškas,</w:t>
      </w:r>
      <w:r>
        <w:rPr>
          <w:spacing w:val="1"/>
        </w:rPr>
        <w:t xml:space="preserve"> </w:t>
      </w:r>
      <w:r>
        <w:t>kuriame baigiasi</w:t>
      </w:r>
      <w:r>
        <w:rPr>
          <w:spacing w:val="1"/>
        </w:rPr>
        <w:t xml:space="preserve"> </w:t>
      </w:r>
      <w:r>
        <w:t>dujų skirstymas skirstomuoju dujotiekiu</w:t>
      </w:r>
      <w:r>
        <w:rPr>
          <w:spacing w:val="1"/>
        </w:rPr>
        <w:t xml:space="preserve"> </w:t>
      </w:r>
      <w:r>
        <w:t>(arba dujų</w:t>
      </w:r>
      <w:r>
        <w:rPr>
          <w:spacing w:val="1"/>
        </w:rPr>
        <w:t xml:space="preserve"> </w:t>
      </w:r>
      <w:r>
        <w:t>perdavimas</w:t>
      </w:r>
      <w:r>
        <w:rPr>
          <w:spacing w:val="1"/>
        </w:rPr>
        <w:t xml:space="preserve"> </w:t>
      </w:r>
      <w:r>
        <w:t xml:space="preserve">perdavimo dujotiekiu) ir kuriame </w:t>
      </w:r>
      <w:r w:rsidR="00083CAF">
        <w:t>Ti</w:t>
      </w:r>
      <w:r>
        <w:t>ekėjas pateikia gamtines dujas Perkančiajai organizacijai. Pristatymo vietos, jų</w:t>
      </w:r>
      <w:r>
        <w:rPr>
          <w:spacing w:val="1"/>
        </w:rPr>
        <w:t xml:space="preserve"> </w:t>
      </w:r>
      <w:r>
        <w:t>adresai</w:t>
      </w:r>
      <w:r>
        <w:rPr>
          <w:spacing w:val="-2"/>
        </w:rPr>
        <w:t xml:space="preserve"> </w:t>
      </w:r>
      <w:r>
        <w:t>dujų kiekiai</w:t>
      </w:r>
      <w:r>
        <w:rPr>
          <w:spacing w:val="-3"/>
        </w:rPr>
        <w:t xml:space="preserve"> </w:t>
      </w:r>
      <w:r>
        <w:t>ir kita reikiama</w:t>
      </w:r>
      <w:r>
        <w:rPr>
          <w:spacing w:val="-1"/>
        </w:rPr>
        <w:t xml:space="preserve"> </w:t>
      </w:r>
      <w:r>
        <w:t>informacija</w:t>
      </w:r>
      <w:r>
        <w:rPr>
          <w:spacing w:val="-2"/>
        </w:rPr>
        <w:t xml:space="preserve"> </w:t>
      </w:r>
      <w:r>
        <w:t>nurodomi konkrečiame užsakyme;</w:t>
      </w:r>
    </w:p>
    <w:p w14:paraId="062A024D" w14:textId="27CD4CBC" w:rsidR="00483591" w:rsidRDefault="00483591" w:rsidP="00483591">
      <w:pPr>
        <w:pStyle w:val="Sraopastraipa"/>
        <w:numPr>
          <w:ilvl w:val="0"/>
          <w:numId w:val="2"/>
        </w:numPr>
        <w:tabs>
          <w:tab w:val="left" w:pos="899"/>
        </w:tabs>
        <w:spacing w:before="1"/>
        <w:ind w:right="103" w:firstLine="540"/>
        <w:jc w:val="both"/>
      </w:pPr>
      <w:r>
        <w:rPr>
          <w:b/>
        </w:rPr>
        <w:t xml:space="preserve">Prekių kiekis: </w:t>
      </w:r>
      <w:r>
        <w:t>gamtinių dujų kiekis pirkimo sutarties galiojimo laikotarpiu, nurodytas Pirkimo sutarties</w:t>
      </w:r>
      <w:r>
        <w:rPr>
          <w:spacing w:val="1"/>
        </w:rPr>
        <w:t xml:space="preserve"> </w:t>
      </w:r>
      <w:r>
        <w:t xml:space="preserve">priede. Šis planuojamas įsigyti gamtinių dujų </w:t>
      </w:r>
      <w:r>
        <w:rPr>
          <w:b/>
        </w:rPr>
        <w:t>kiekis yra preliminarus</w:t>
      </w:r>
      <w:r>
        <w:t>. Minimalus išperkamas ir maksimalus</w:t>
      </w:r>
      <w:r>
        <w:rPr>
          <w:spacing w:val="1"/>
        </w:rPr>
        <w:t xml:space="preserve"> </w:t>
      </w:r>
      <w:r>
        <w:t xml:space="preserve">išperkamas </w:t>
      </w:r>
      <w:r w:rsidR="00063FC3">
        <w:t>P</w:t>
      </w:r>
      <w:r>
        <w:t>rekės</w:t>
      </w:r>
      <w:r>
        <w:rPr>
          <w:spacing w:val="-3"/>
        </w:rPr>
        <w:t xml:space="preserve"> </w:t>
      </w:r>
      <w:r>
        <w:t>kiekis</w:t>
      </w:r>
      <w:r>
        <w:rPr>
          <w:spacing w:val="-1"/>
        </w:rPr>
        <w:t xml:space="preserve"> </w:t>
      </w:r>
      <w:r>
        <w:t>gali</w:t>
      </w:r>
      <w:r>
        <w:rPr>
          <w:spacing w:val="-3"/>
        </w:rPr>
        <w:t xml:space="preserve"> </w:t>
      </w:r>
      <w:r>
        <w:t>sudaryti ne</w:t>
      </w:r>
      <w:r>
        <w:rPr>
          <w:spacing w:val="-1"/>
        </w:rPr>
        <w:t xml:space="preserve"> </w:t>
      </w:r>
      <w:r>
        <w:t>daugiau</w:t>
      </w:r>
      <w:r>
        <w:rPr>
          <w:spacing w:val="-1"/>
        </w:rPr>
        <w:t xml:space="preserve"> </w:t>
      </w:r>
      <w:r>
        <w:t>kaip</w:t>
      </w:r>
      <w:r>
        <w:rPr>
          <w:spacing w:val="-1"/>
        </w:rPr>
        <w:t xml:space="preserve"> </w:t>
      </w:r>
      <w:r>
        <w:t>±</w:t>
      </w:r>
      <w:r>
        <w:rPr>
          <w:spacing w:val="1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t>% procentų</w:t>
      </w:r>
      <w:r>
        <w:rPr>
          <w:spacing w:val="-1"/>
        </w:rPr>
        <w:t xml:space="preserve"> </w:t>
      </w:r>
      <w:r>
        <w:t>nuo</w:t>
      </w:r>
      <w:r>
        <w:rPr>
          <w:spacing w:val="-1"/>
        </w:rPr>
        <w:t xml:space="preserve"> </w:t>
      </w:r>
      <w:r>
        <w:t>preliminaraus</w:t>
      </w:r>
      <w:r>
        <w:rPr>
          <w:spacing w:val="-1"/>
        </w:rPr>
        <w:t xml:space="preserve"> </w:t>
      </w:r>
      <w:r w:rsidR="00063FC3">
        <w:t>P</w:t>
      </w:r>
      <w:r>
        <w:t>rekės</w:t>
      </w:r>
      <w:r>
        <w:rPr>
          <w:spacing w:val="-1"/>
        </w:rPr>
        <w:t xml:space="preserve"> </w:t>
      </w:r>
      <w:r>
        <w:t>kiekio.</w:t>
      </w:r>
    </w:p>
    <w:p w14:paraId="14A6EEAF" w14:textId="77777777" w:rsidR="00483591" w:rsidRDefault="00483591" w:rsidP="00483591">
      <w:pPr>
        <w:pStyle w:val="Antrat1"/>
        <w:numPr>
          <w:ilvl w:val="0"/>
          <w:numId w:val="2"/>
        </w:numPr>
        <w:tabs>
          <w:tab w:val="left" w:pos="875"/>
        </w:tabs>
        <w:ind w:left="874" w:hanging="222"/>
      </w:pPr>
      <w:r>
        <w:t>Reikalavimai</w:t>
      </w:r>
      <w:r>
        <w:rPr>
          <w:spacing w:val="-2"/>
        </w:rPr>
        <w:t xml:space="preserve"> </w:t>
      </w:r>
      <w:r>
        <w:t>gamtinių</w:t>
      </w:r>
      <w:r>
        <w:rPr>
          <w:spacing w:val="-7"/>
        </w:rPr>
        <w:t xml:space="preserve"> </w:t>
      </w:r>
      <w:r>
        <w:t>dujų</w:t>
      </w:r>
      <w:r>
        <w:rPr>
          <w:spacing w:val="-1"/>
        </w:rPr>
        <w:t xml:space="preserve"> </w:t>
      </w:r>
      <w:r>
        <w:t>kokybei:</w:t>
      </w:r>
    </w:p>
    <w:p w14:paraId="631F7794" w14:textId="77777777" w:rsidR="00483591" w:rsidRDefault="00483591" w:rsidP="00483591">
      <w:pPr>
        <w:pStyle w:val="Sraopastraipa"/>
        <w:numPr>
          <w:ilvl w:val="1"/>
          <w:numId w:val="1"/>
        </w:numPr>
        <w:tabs>
          <w:tab w:val="left" w:pos="1409"/>
          <w:tab w:val="left" w:pos="1410"/>
        </w:tabs>
        <w:spacing w:line="252" w:lineRule="exact"/>
        <w:ind w:hanging="870"/>
      </w:pPr>
      <w:r>
        <w:t>dujų</w:t>
      </w:r>
      <w:r>
        <w:rPr>
          <w:spacing w:val="-2"/>
        </w:rPr>
        <w:t xml:space="preserve"> </w:t>
      </w:r>
      <w:r>
        <w:t>drėgnumo</w:t>
      </w:r>
      <w:r>
        <w:rPr>
          <w:spacing w:val="-5"/>
        </w:rPr>
        <w:t xml:space="preserve"> </w:t>
      </w:r>
      <w:r>
        <w:t>rasos</w:t>
      </w:r>
      <w:r>
        <w:rPr>
          <w:spacing w:val="-4"/>
        </w:rPr>
        <w:t xml:space="preserve"> </w:t>
      </w:r>
      <w:r>
        <w:t>taškas</w:t>
      </w:r>
      <w:r>
        <w:rPr>
          <w:spacing w:val="-3"/>
        </w:rPr>
        <w:t xml:space="preserve"> </w:t>
      </w:r>
      <w:r>
        <w:t>neturi</w:t>
      </w:r>
      <w:r>
        <w:rPr>
          <w:spacing w:val="-1"/>
        </w:rPr>
        <w:t xml:space="preserve"> </w:t>
      </w:r>
      <w:r>
        <w:t>būti</w:t>
      </w:r>
      <w:r>
        <w:rPr>
          <w:spacing w:val="-1"/>
        </w:rPr>
        <w:t xml:space="preserve"> </w:t>
      </w:r>
      <w:r>
        <w:t>aukštesnis</w:t>
      </w:r>
      <w:r>
        <w:rPr>
          <w:spacing w:val="-2"/>
        </w:rPr>
        <w:t xml:space="preserve"> </w:t>
      </w:r>
      <w:r>
        <w:t>už</w:t>
      </w:r>
      <w:r>
        <w:rPr>
          <w:spacing w:val="-3"/>
        </w:rPr>
        <w:t xml:space="preserve"> </w:t>
      </w:r>
      <w:r>
        <w:t>dujų</w:t>
      </w:r>
      <w:r>
        <w:rPr>
          <w:spacing w:val="-2"/>
        </w:rPr>
        <w:t xml:space="preserve"> </w:t>
      </w:r>
      <w:r>
        <w:t>temperatūrą;</w:t>
      </w:r>
    </w:p>
    <w:p w14:paraId="493B57F5" w14:textId="77777777" w:rsidR="00483591" w:rsidRDefault="00483591" w:rsidP="00483591">
      <w:pPr>
        <w:pStyle w:val="Sraopastraipa"/>
        <w:numPr>
          <w:ilvl w:val="1"/>
          <w:numId w:val="1"/>
        </w:numPr>
        <w:tabs>
          <w:tab w:val="left" w:pos="1409"/>
          <w:tab w:val="left" w:pos="1410"/>
        </w:tabs>
        <w:spacing w:before="2" w:line="252" w:lineRule="exact"/>
        <w:ind w:hanging="870"/>
      </w:pPr>
      <w:r>
        <w:t>skystos</w:t>
      </w:r>
      <w:r>
        <w:rPr>
          <w:spacing w:val="-4"/>
        </w:rPr>
        <w:t xml:space="preserve"> </w:t>
      </w:r>
      <w:r>
        <w:t>fazės</w:t>
      </w:r>
      <w:r>
        <w:rPr>
          <w:spacing w:val="-2"/>
        </w:rPr>
        <w:t xml:space="preserve"> </w:t>
      </w:r>
      <w:r>
        <w:t>vandens</w:t>
      </w:r>
      <w:r>
        <w:rPr>
          <w:spacing w:val="-4"/>
        </w:rPr>
        <w:t xml:space="preserve"> </w:t>
      </w:r>
      <w:r>
        <w:t>ir</w:t>
      </w:r>
      <w:r>
        <w:rPr>
          <w:spacing w:val="-2"/>
        </w:rPr>
        <w:t xml:space="preserve"> </w:t>
      </w:r>
      <w:r>
        <w:t>angliavandenilių</w:t>
      </w:r>
      <w:r>
        <w:rPr>
          <w:spacing w:val="-1"/>
        </w:rPr>
        <w:t xml:space="preserve"> </w:t>
      </w:r>
      <w:r>
        <w:t>kiekis</w:t>
      </w:r>
      <w:r>
        <w:rPr>
          <w:spacing w:val="-2"/>
        </w:rPr>
        <w:t xml:space="preserve"> </w:t>
      </w:r>
      <w:r>
        <w:t>dujose</w:t>
      </w:r>
      <w:r>
        <w:rPr>
          <w:spacing w:val="-2"/>
        </w:rPr>
        <w:t xml:space="preserve"> </w:t>
      </w:r>
      <w:r>
        <w:t>neleistinas;</w:t>
      </w:r>
    </w:p>
    <w:p w14:paraId="04AA4120" w14:textId="77777777" w:rsidR="00483591" w:rsidRDefault="00483591" w:rsidP="00483591">
      <w:pPr>
        <w:pStyle w:val="Sraopastraipa"/>
        <w:numPr>
          <w:ilvl w:val="1"/>
          <w:numId w:val="1"/>
        </w:numPr>
        <w:tabs>
          <w:tab w:val="left" w:pos="1409"/>
          <w:tab w:val="left" w:pos="1410"/>
        </w:tabs>
        <w:spacing w:line="252" w:lineRule="exact"/>
        <w:ind w:hanging="870"/>
      </w:pPr>
      <w:r>
        <w:t>dujų</w:t>
      </w:r>
      <w:r>
        <w:rPr>
          <w:spacing w:val="-5"/>
        </w:rPr>
        <w:t xml:space="preserve"> </w:t>
      </w:r>
      <w:r>
        <w:t>temperatūra</w:t>
      </w:r>
      <w:r>
        <w:rPr>
          <w:spacing w:val="-3"/>
        </w:rPr>
        <w:t xml:space="preserve"> </w:t>
      </w:r>
      <w:r>
        <w:t>turi būti</w:t>
      </w:r>
      <w:r>
        <w:rPr>
          <w:spacing w:val="-1"/>
        </w:rPr>
        <w:t xml:space="preserve"> </w:t>
      </w:r>
      <w:r>
        <w:t>ne</w:t>
      </w:r>
      <w:r>
        <w:rPr>
          <w:spacing w:val="-1"/>
        </w:rPr>
        <w:t xml:space="preserve"> </w:t>
      </w:r>
      <w:r>
        <w:t>žemesnė</w:t>
      </w:r>
      <w:r>
        <w:rPr>
          <w:spacing w:val="-1"/>
        </w:rPr>
        <w:t xml:space="preserve"> </w:t>
      </w:r>
      <w:r>
        <w:t>už</w:t>
      </w:r>
      <w:r>
        <w:rPr>
          <w:spacing w:val="1"/>
        </w:rPr>
        <w:t xml:space="preserve"> </w:t>
      </w:r>
      <w:r>
        <w:t>-15</w:t>
      </w:r>
      <w:r>
        <w:rPr>
          <w:vertAlign w:val="superscript"/>
        </w:rPr>
        <w:t>0</w:t>
      </w:r>
      <w:r>
        <w:rPr>
          <w:spacing w:val="-2"/>
        </w:rPr>
        <w:t xml:space="preserve"> </w:t>
      </w:r>
      <w:r>
        <w:t>C</w:t>
      </w:r>
      <w:r>
        <w:rPr>
          <w:spacing w:val="-5"/>
        </w:rPr>
        <w:t xml:space="preserve"> </w:t>
      </w:r>
      <w:r>
        <w:t>ir</w:t>
      </w:r>
      <w:r>
        <w:rPr>
          <w:spacing w:val="-1"/>
        </w:rPr>
        <w:t xml:space="preserve"> </w:t>
      </w:r>
      <w:r>
        <w:t>ne</w:t>
      </w:r>
      <w:r>
        <w:rPr>
          <w:spacing w:val="-1"/>
        </w:rPr>
        <w:t xml:space="preserve"> </w:t>
      </w:r>
      <w:r>
        <w:t>aukštesnė</w:t>
      </w:r>
      <w:r>
        <w:rPr>
          <w:spacing w:val="-4"/>
        </w:rPr>
        <w:t xml:space="preserve"> </w:t>
      </w:r>
      <w:r>
        <w:t>už</w:t>
      </w:r>
      <w:r>
        <w:rPr>
          <w:spacing w:val="-1"/>
        </w:rPr>
        <w:t xml:space="preserve"> </w:t>
      </w:r>
      <w:r>
        <w:t>50</w:t>
      </w:r>
      <w:r>
        <w:rPr>
          <w:vertAlign w:val="superscript"/>
        </w:rPr>
        <w:t>0</w:t>
      </w:r>
      <w:r>
        <w:rPr>
          <w:spacing w:val="-1"/>
        </w:rPr>
        <w:t xml:space="preserve"> </w:t>
      </w:r>
      <w:r>
        <w:t>C;</w:t>
      </w:r>
    </w:p>
    <w:p w14:paraId="12912A6A" w14:textId="77777777" w:rsidR="00483591" w:rsidRDefault="00483591" w:rsidP="00483591">
      <w:pPr>
        <w:pStyle w:val="Sraopastraipa"/>
        <w:numPr>
          <w:ilvl w:val="1"/>
          <w:numId w:val="1"/>
        </w:numPr>
        <w:tabs>
          <w:tab w:val="left" w:pos="1410"/>
        </w:tabs>
        <w:spacing w:before="1"/>
        <w:ind w:left="112" w:right="103" w:firstLine="427"/>
        <w:jc w:val="both"/>
      </w:pPr>
      <w:r>
        <w:t>dujų</w:t>
      </w:r>
      <w:r>
        <w:rPr>
          <w:spacing w:val="1"/>
        </w:rPr>
        <w:t xml:space="preserve"> </w:t>
      </w:r>
      <w:r>
        <w:t>sudėtis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kokybė,</w:t>
      </w:r>
      <w:r>
        <w:rPr>
          <w:spacing w:val="1"/>
        </w:rPr>
        <w:t xml:space="preserve"> </w:t>
      </w:r>
      <w:r>
        <w:t>nustatoma</w:t>
      </w:r>
      <w:r>
        <w:rPr>
          <w:spacing w:val="1"/>
        </w:rPr>
        <w:t xml:space="preserve"> </w:t>
      </w:r>
      <w:r>
        <w:t>dujų</w:t>
      </w:r>
      <w:r>
        <w:rPr>
          <w:spacing w:val="1"/>
        </w:rPr>
        <w:t xml:space="preserve"> </w:t>
      </w:r>
      <w:r>
        <w:t>priėmimo</w:t>
      </w:r>
      <w:r>
        <w:rPr>
          <w:spacing w:val="1"/>
        </w:rPr>
        <w:t xml:space="preserve"> </w:t>
      </w:r>
      <w:r>
        <w:t>vietose,</w:t>
      </w:r>
      <w:r>
        <w:rPr>
          <w:spacing w:val="1"/>
        </w:rPr>
        <w:t xml:space="preserve"> </w:t>
      </w:r>
      <w:r>
        <w:t>turi</w:t>
      </w:r>
      <w:r>
        <w:rPr>
          <w:spacing w:val="1"/>
        </w:rPr>
        <w:t xml:space="preserve"> </w:t>
      </w:r>
      <w:r>
        <w:t>atitikti</w:t>
      </w:r>
      <w:r>
        <w:rPr>
          <w:spacing w:val="1"/>
        </w:rPr>
        <w:t xml:space="preserve"> </w:t>
      </w:r>
      <w:r>
        <w:t>Lietuvos</w:t>
      </w:r>
      <w:r>
        <w:rPr>
          <w:spacing w:val="1"/>
        </w:rPr>
        <w:t xml:space="preserve"> </w:t>
      </w:r>
      <w:r>
        <w:t>Respublikos</w:t>
      </w:r>
      <w:r>
        <w:rPr>
          <w:spacing w:val="1"/>
        </w:rPr>
        <w:t xml:space="preserve"> </w:t>
      </w:r>
      <w:r>
        <w:t>energetikos ministro 2013 m. spalio 4 d. įsakymo Nr. 1-194 „Dėl gamtinių dujų kokybės reikalavimų</w:t>
      </w:r>
      <w:r>
        <w:rPr>
          <w:spacing w:val="1"/>
        </w:rPr>
        <w:t xml:space="preserve"> </w:t>
      </w:r>
      <w:r>
        <w:t>patvirtinimo“</w:t>
      </w:r>
      <w:r>
        <w:rPr>
          <w:spacing w:val="-52"/>
        </w:rPr>
        <w:t xml:space="preserve"> </w:t>
      </w:r>
      <w:r>
        <w:t>(aktuali</w:t>
      </w:r>
      <w:r>
        <w:rPr>
          <w:spacing w:val="1"/>
        </w:rPr>
        <w:t xml:space="preserve"> </w:t>
      </w:r>
      <w:r>
        <w:t>redakcija)</w:t>
      </w:r>
      <w:r>
        <w:rPr>
          <w:spacing w:val="1"/>
        </w:rPr>
        <w:t xml:space="preserve"> </w:t>
      </w:r>
      <w:r>
        <w:t>patvirtintus</w:t>
      </w:r>
      <w:r>
        <w:rPr>
          <w:spacing w:val="1"/>
        </w:rPr>
        <w:t xml:space="preserve"> </w:t>
      </w:r>
      <w:r>
        <w:t>Lietuvos</w:t>
      </w:r>
      <w:r>
        <w:rPr>
          <w:spacing w:val="1"/>
        </w:rPr>
        <w:t xml:space="preserve"> </w:t>
      </w:r>
      <w:r>
        <w:t>Respublikos teisės</w:t>
      </w:r>
      <w:r>
        <w:rPr>
          <w:spacing w:val="1"/>
        </w:rPr>
        <w:t xml:space="preserve"> </w:t>
      </w:r>
      <w:r>
        <w:t>aktuose</w:t>
      </w:r>
      <w:r>
        <w:rPr>
          <w:spacing w:val="1"/>
        </w:rPr>
        <w:t xml:space="preserve"> </w:t>
      </w:r>
      <w:r>
        <w:t>nustatytus dujų</w:t>
      </w:r>
      <w:r>
        <w:rPr>
          <w:spacing w:val="1"/>
        </w:rPr>
        <w:t xml:space="preserve"> </w:t>
      </w:r>
      <w:r>
        <w:t>kokybės</w:t>
      </w:r>
      <w:r>
        <w:rPr>
          <w:spacing w:val="55"/>
        </w:rPr>
        <w:t xml:space="preserve"> </w:t>
      </w:r>
      <w:r>
        <w:t>reikalavimus,</w:t>
      </w:r>
      <w:r>
        <w:rPr>
          <w:spacing w:val="55"/>
        </w:rPr>
        <w:t xml:space="preserve"> </w:t>
      </w:r>
      <w:r>
        <w:t xml:space="preserve">kol </w:t>
      </w:r>
      <w:r>
        <w:rPr>
          <w:spacing w:val="-52"/>
        </w:rPr>
        <w:t xml:space="preserve"> </w:t>
      </w:r>
      <w:r>
        <w:t>teisės</w:t>
      </w:r>
      <w:r>
        <w:rPr>
          <w:spacing w:val="-3"/>
        </w:rPr>
        <w:t xml:space="preserve"> </w:t>
      </w:r>
      <w:r>
        <w:t>aktai</w:t>
      </w:r>
      <w:r>
        <w:rPr>
          <w:spacing w:val="-2"/>
        </w:rPr>
        <w:t xml:space="preserve"> </w:t>
      </w:r>
      <w:r>
        <w:t>nenumato kitaip.</w:t>
      </w:r>
    </w:p>
    <w:p w14:paraId="6614EA6A" w14:textId="77777777" w:rsidR="00483591" w:rsidRDefault="00483591" w:rsidP="00483591">
      <w:pPr>
        <w:pStyle w:val="Sraopastraipa"/>
        <w:numPr>
          <w:ilvl w:val="0"/>
          <w:numId w:val="2"/>
        </w:numPr>
        <w:tabs>
          <w:tab w:val="left" w:pos="901"/>
        </w:tabs>
        <w:spacing w:line="275" w:lineRule="exact"/>
        <w:ind w:left="900" w:hanging="222"/>
        <w:jc w:val="both"/>
        <w:rPr>
          <w:sz w:val="24"/>
        </w:rPr>
      </w:pPr>
      <w:r>
        <w:rPr>
          <w:b/>
        </w:rPr>
        <w:t>Gamtinių</w:t>
      </w:r>
      <w:r>
        <w:rPr>
          <w:b/>
          <w:spacing w:val="-2"/>
        </w:rPr>
        <w:t xml:space="preserve"> </w:t>
      </w:r>
      <w:r>
        <w:rPr>
          <w:b/>
        </w:rPr>
        <w:t>dujų</w:t>
      </w:r>
      <w:r>
        <w:rPr>
          <w:b/>
          <w:spacing w:val="-3"/>
        </w:rPr>
        <w:t xml:space="preserve"> </w:t>
      </w:r>
      <w:r>
        <w:rPr>
          <w:b/>
        </w:rPr>
        <w:t>tiekimo</w:t>
      </w:r>
      <w:r>
        <w:rPr>
          <w:b/>
          <w:spacing w:val="-5"/>
        </w:rPr>
        <w:t xml:space="preserve"> </w:t>
      </w:r>
      <w:r>
        <w:rPr>
          <w:b/>
        </w:rPr>
        <w:t>laikotarpis</w:t>
      </w:r>
      <w:r>
        <w:t>: nuo</w:t>
      </w:r>
      <w:r>
        <w:rPr>
          <w:spacing w:val="-5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iki</w:t>
      </w:r>
      <w:r>
        <w:rPr>
          <w:spacing w:val="-1"/>
        </w:rPr>
        <w:t xml:space="preserve"> </w:t>
      </w:r>
      <w:r>
        <w:t>24</w:t>
      </w:r>
      <w:r>
        <w:rPr>
          <w:spacing w:val="-4"/>
        </w:rPr>
        <w:t xml:space="preserve"> </w:t>
      </w:r>
      <w:r>
        <w:t>mėnesių</w:t>
      </w:r>
      <w:r>
        <w:rPr>
          <w:sz w:val="24"/>
        </w:rPr>
        <w:t>.</w:t>
      </w:r>
    </w:p>
    <w:p w14:paraId="2609F530" w14:textId="77777777" w:rsidR="00483591" w:rsidRDefault="00483591" w:rsidP="00483591">
      <w:pPr>
        <w:tabs>
          <w:tab w:val="left" w:pos="901"/>
        </w:tabs>
        <w:spacing w:line="275" w:lineRule="exact"/>
        <w:jc w:val="both"/>
        <w:rPr>
          <w:sz w:val="24"/>
        </w:rPr>
      </w:pPr>
    </w:p>
    <w:p w14:paraId="6880ED57" w14:textId="77777777" w:rsidR="00483591" w:rsidRPr="00483591" w:rsidRDefault="00483591" w:rsidP="00483591">
      <w:pPr>
        <w:tabs>
          <w:tab w:val="left" w:pos="901"/>
        </w:tabs>
        <w:spacing w:line="275" w:lineRule="exact"/>
        <w:jc w:val="both"/>
        <w:rPr>
          <w:sz w:val="24"/>
        </w:rPr>
      </w:pPr>
    </w:p>
    <w:p w14:paraId="2B848178" w14:textId="75759C74" w:rsidR="00740A4B" w:rsidRPr="00740A4B" w:rsidRDefault="00740A4B" w:rsidP="00740A4B">
      <w:pPr>
        <w:tabs>
          <w:tab w:val="left" w:pos="966"/>
        </w:tabs>
        <w:ind w:left="900" w:right="102"/>
        <w:jc w:val="both"/>
        <w:rPr>
          <w:u w:val="single"/>
        </w:rPr>
      </w:pPr>
      <w:r w:rsidRPr="00740A4B">
        <w:rPr>
          <w:b/>
          <w:bCs/>
          <w:u w:val="single"/>
        </w:rPr>
        <w:t>2-oji kategorija. Gamtinės dujos (be perdavimo ir skirstymo paslaugų)</w:t>
      </w:r>
    </w:p>
    <w:p w14:paraId="4343FFE1" w14:textId="77777777" w:rsidR="00740A4B" w:rsidRPr="00740A4B" w:rsidRDefault="00740A4B" w:rsidP="00740A4B">
      <w:pPr>
        <w:pStyle w:val="Sraopastraipa"/>
        <w:tabs>
          <w:tab w:val="left" w:pos="966"/>
        </w:tabs>
        <w:ind w:left="678" w:right="102" w:firstLine="0"/>
      </w:pPr>
    </w:p>
    <w:p w14:paraId="622B5EB0" w14:textId="15679ECE" w:rsidR="007C2F00" w:rsidRDefault="00C80705" w:rsidP="00740A4B">
      <w:pPr>
        <w:pStyle w:val="Sraopastraipa"/>
        <w:numPr>
          <w:ilvl w:val="0"/>
          <w:numId w:val="3"/>
        </w:numPr>
        <w:tabs>
          <w:tab w:val="left" w:pos="966"/>
        </w:tabs>
        <w:ind w:left="180" w:right="102" w:firstLine="518"/>
        <w:jc w:val="both"/>
      </w:pPr>
      <w:r>
        <w:rPr>
          <w:b/>
        </w:rPr>
        <w:t xml:space="preserve">Pirkimo  </w:t>
      </w:r>
      <w:r>
        <w:rPr>
          <w:b/>
          <w:spacing w:val="1"/>
        </w:rPr>
        <w:t xml:space="preserve"> </w:t>
      </w:r>
      <w:r>
        <w:rPr>
          <w:b/>
        </w:rPr>
        <w:t xml:space="preserve">objektas  </w:t>
      </w:r>
      <w:r>
        <w:rPr>
          <w:b/>
          <w:spacing w:val="1"/>
        </w:rPr>
        <w:t xml:space="preserve"> </w:t>
      </w:r>
      <w:r>
        <w:t xml:space="preserve">–  </w:t>
      </w:r>
      <w:r>
        <w:rPr>
          <w:spacing w:val="1"/>
        </w:rPr>
        <w:t xml:space="preserve"> </w:t>
      </w:r>
      <w:r>
        <w:t xml:space="preserve">gamtinės  </w:t>
      </w:r>
      <w:r>
        <w:rPr>
          <w:spacing w:val="1"/>
        </w:rPr>
        <w:t xml:space="preserve"> </w:t>
      </w:r>
      <w:r>
        <w:t>dujos  (toliau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Prekė).</w:t>
      </w:r>
      <w:r>
        <w:rPr>
          <w:spacing w:val="1"/>
        </w:rPr>
        <w:t xml:space="preserve"> </w:t>
      </w:r>
      <w:r>
        <w:t>BVPŽ</w:t>
      </w:r>
      <w:r>
        <w:rPr>
          <w:spacing w:val="1"/>
        </w:rPr>
        <w:t xml:space="preserve"> </w:t>
      </w:r>
      <w:r>
        <w:t>kodas</w:t>
      </w:r>
      <w:r>
        <w:rPr>
          <w:spacing w:val="1"/>
        </w:rPr>
        <w:t xml:space="preserve"> </w:t>
      </w:r>
      <w:r w:rsidRPr="00740A4B">
        <w:rPr>
          <w:color w:val="000000" w:themeColor="text1"/>
        </w:rPr>
        <w:t>09123000-7</w:t>
      </w:r>
      <w:r w:rsidRPr="00740A4B">
        <w:rPr>
          <w:color w:val="000000" w:themeColor="text1"/>
          <w:spacing w:val="1"/>
        </w:rPr>
        <w:t xml:space="preserve"> </w:t>
      </w:r>
      <w:r w:rsidRPr="00740A4B">
        <w:rPr>
          <w:color w:val="000000" w:themeColor="text1"/>
        </w:rPr>
        <w:t>„Gamtinės</w:t>
      </w:r>
      <w:r w:rsidRPr="00740A4B">
        <w:rPr>
          <w:color w:val="000000" w:themeColor="text1"/>
          <w:spacing w:val="1"/>
        </w:rPr>
        <w:t xml:space="preserve"> </w:t>
      </w:r>
      <w:r>
        <w:t>dujos“</w:t>
      </w:r>
      <w:r w:rsidR="00B97B0B">
        <w:t>.</w:t>
      </w:r>
    </w:p>
    <w:p w14:paraId="34DC6732" w14:textId="7DA3FF18" w:rsidR="007C2F00" w:rsidRDefault="00C80705" w:rsidP="00740A4B">
      <w:pPr>
        <w:pStyle w:val="Sraopastraipa"/>
        <w:numPr>
          <w:ilvl w:val="0"/>
          <w:numId w:val="3"/>
        </w:numPr>
        <w:tabs>
          <w:tab w:val="left" w:pos="966"/>
        </w:tabs>
        <w:ind w:right="105" w:firstLine="566"/>
        <w:jc w:val="both"/>
      </w:pPr>
      <w:r>
        <w:rPr>
          <w:b/>
        </w:rPr>
        <w:t>Pirkimo objekto apibūdinimas</w:t>
      </w:r>
      <w:r>
        <w:rPr>
          <w:b/>
          <w:spacing w:val="1"/>
        </w:rPr>
        <w:t xml:space="preserve"> </w:t>
      </w:r>
      <w:r>
        <w:t>– perkamos gamtinės dujos</w:t>
      </w:r>
      <w:r w:rsidR="00841C68" w:rsidRPr="00841C68">
        <w:t>.</w:t>
      </w:r>
      <w:r w:rsidR="00CB5C28">
        <w:rPr>
          <w:spacing w:val="-2"/>
        </w:rPr>
        <w:t xml:space="preserve"> </w:t>
      </w:r>
      <w:r w:rsidR="00CB5C28" w:rsidRPr="00CB5C28">
        <w:rPr>
          <w:spacing w:val="-2"/>
        </w:rPr>
        <w:t>Šio pirkimo objektas neapima gamtinių dujų perdavimo ir skirstymo paslaugų, kaip jos apibrėžtos Lietuvos Respublikos gamtinių dujų įstatyme.</w:t>
      </w:r>
    </w:p>
    <w:p w14:paraId="066FBA2A" w14:textId="77777777" w:rsidR="007C2F00" w:rsidRDefault="00C80705" w:rsidP="00740A4B">
      <w:pPr>
        <w:pStyle w:val="Antrat1"/>
        <w:numPr>
          <w:ilvl w:val="0"/>
          <w:numId w:val="3"/>
        </w:numPr>
        <w:tabs>
          <w:tab w:val="left" w:pos="966"/>
        </w:tabs>
        <w:ind w:left="965" w:hanging="287"/>
        <w:jc w:val="both"/>
      </w:pPr>
      <w:r>
        <w:t>Bendrieji</w:t>
      </w:r>
      <w:r>
        <w:rPr>
          <w:spacing w:val="-3"/>
        </w:rPr>
        <w:t xml:space="preserve"> </w:t>
      </w:r>
      <w:r>
        <w:t>reikalavimai:</w:t>
      </w:r>
    </w:p>
    <w:p w14:paraId="07459E4D" w14:textId="77777777" w:rsidR="007C2F00" w:rsidRDefault="00C80705" w:rsidP="00740A4B">
      <w:pPr>
        <w:pStyle w:val="Sraopastraipa"/>
        <w:numPr>
          <w:ilvl w:val="1"/>
          <w:numId w:val="3"/>
        </w:numPr>
        <w:tabs>
          <w:tab w:val="left" w:pos="1107"/>
        </w:tabs>
        <w:ind w:right="166" w:firstLine="566"/>
        <w:jc w:val="both"/>
      </w:pPr>
      <w:r>
        <w:t>tiekiamų gamtinių dujų kokybė ir kiti parametrai turi atitikti galiojančius Lietuvos Respublikos ir</w:t>
      </w:r>
      <w:r>
        <w:rPr>
          <w:spacing w:val="1"/>
        </w:rPr>
        <w:t xml:space="preserve"> </w:t>
      </w:r>
      <w:r>
        <w:t>Europos</w:t>
      </w:r>
      <w:r>
        <w:rPr>
          <w:spacing w:val="-3"/>
        </w:rPr>
        <w:t xml:space="preserve"> </w:t>
      </w:r>
      <w:r>
        <w:t>Sąjungos</w:t>
      </w:r>
      <w:r>
        <w:rPr>
          <w:spacing w:val="-2"/>
        </w:rPr>
        <w:t xml:space="preserve"> </w:t>
      </w:r>
      <w:r>
        <w:t>standartus ir kitų galiojančių</w:t>
      </w:r>
      <w:r>
        <w:rPr>
          <w:spacing w:val="-1"/>
        </w:rPr>
        <w:t xml:space="preserve"> </w:t>
      </w:r>
      <w:r>
        <w:t>teisės</w:t>
      </w:r>
      <w:r>
        <w:rPr>
          <w:spacing w:val="-2"/>
        </w:rPr>
        <w:t xml:space="preserve"> </w:t>
      </w:r>
      <w:r>
        <w:t>aktų</w:t>
      </w:r>
      <w:r>
        <w:rPr>
          <w:spacing w:val="-3"/>
        </w:rPr>
        <w:t xml:space="preserve"> </w:t>
      </w:r>
      <w:r>
        <w:t>reikalavimus;</w:t>
      </w:r>
    </w:p>
    <w:p w14:paraId="14D69690" w14:textId="77777777" w:rsidR="007C2F00" w:rsidRDefault="00C80705" w:rsidP="00740A4B">
      <w:pPr>
        <w:pStyle w:val="Sraopastraipa"/>
        <w:numPr>
          <w:ilvl w:val="1"/>
          <w:numId w:val="3"/>
        </w:numPr>
        <w:tabs>
          <w:tab w:val="left" w:pos="1107"/>
        </w:tabs>
        <w:ind w:right="103" w:firstLine="566"/>
        <w:jc w:val="both"/>
      </w:pPr>
      <w:r>
        <w:t>gamtinių dujų apskaita vykdoma įrengtomis dujų kiekio matavimo priemonėmis, o sunaudotas dujų</w:t>
      </w:r>
      <w:r>
        <w:rPr>
          <w:spacing w:val="1"/>
        </w:rPr>
        <w:t xml:space="preserve"> </w:t>
      </w:r>
      <w:r>
        <w:t>kiekis</w:t>
      </w:r>
      <w:r>
        <w:rPr>
          <w:spacing w:val="-1"/>
        </w:rPr>
        <w:t xml:space="preserve"> </w:t>
      </w:r>
      <w:r>
        <w:t>apskaitomas vieną</w:t>
      </w:r>
      <w:r>
        <w:rPr>
          <w:spacing w:val="-2"/>
        </w:rPr>
        <w:t xml:space="preserve"> </w:t>
      </w:r>
      <w:r>
        <w:t>kartą per mėnesį;</w:t>
      </w:r>
    </w:p>
    <w:p w14:paraId="075ADAB2" w14:textId="3919ECCA" w:rsidR="007C2F00" w:rsidRDefault="00C80705" w:rsidP="00740A4B">
      <w:pPr>
        <w:pStyle w:val="Sraopastraipa"/>
        <w:numPr>
          <w:ilvl w:val="1"/>
          <w:numId w:val="3"/>
        </w:numPr>
        <w:tabs>
          <w:tab w:val="left" w:pos="1107"/>
        </w:tabs>
        <w:ind w:right="102" w:firstLine="566"/>
        <w:jc w:val="both"/>
      </w:pPr>
      <w:r>
        <w:t xml:space="preserve">dujų </w:t>
      </w:r>
      <w:r w:rsidRPr="00321230">
        <w:rPr>
          <w:color w:val="000000" w:themeColor="text1"/>
        </w:rPr>
        <w:t xml:space="preserve">pristatymo vieta – </w:t>
      </w:r>
      <w:r w:rsidR="00C47521" w:rsidRPr="00321230">
        <w:rPr>
          <w:color w:val="000000" w:themeColor="text1"/>
        </w:rPr>
        <w:t xml:space="preserve">perdavimo sistemos virtualus prekybos taškas (VTP) arba kitas teisės aktuose nustatytas dujų perdavimo sistemos taškas, kuriame Tiekėjas perduoda gamtines dujas Perkančiajai organizacijai arba jos paskirtam subjektui. </w:t>
      </w:r>
      <w:r>
        <w:t>Pristatymo vietos, jų</w:t>
      </w:r>
      <w:r>
        <w:rPr>
          <w:spacing w:val="1"/>
        </w:rPr>
        <w:t xml:space="preserve"> </w:t>
      </w:r>
      <w:r>
        <w:t>adresai</w:t>
      </w:r>
      <w:r>
        <w:rPr>
          <w:spacing w:val="-2"/>
        </w:rPr>
        <w:t xml:space="preserve"> </w:t>
      </w:r>
      <w:r>
        <w:t>dujų kiekiai</w:t>
      </w:r>
      <w:r>
        <w:rPr>
          <w:spacing w:val="-3"/>
        </w:rPr>
        <w:t xml:space="preserve"> </w:t>
      </w:r>
      <w:r>
        <w:t>ir kita reikiama</w:t>
      </w:r>
      <w:r>
        <w:rPr>
          <w:spacing w:val="-1"/>
        </w:rPr>
        <w:t xml:space="preserve"> </w:t>
      </w:r>
      <w:r>
        <w:t>informacija</w:t>
      </w:r>
      <w:r>
        <w:rPr>
          <w:spacing w:val="-2"/>
        </w:rPr>
        <w:t xml:space="preserve"> </w:t>
      </w:r>
      <w:r>
        <w:t>nurodomi konkrečiame užsakyme;</w:t>
      </w:r>
    </w:p>
    <w:p w14:paraId="10B0EB9F" w14:textId="32DD9E7F" w:rsidR="00082775" w:rsidRDefault="00082775" w:rsidP="00740A4B">
      <w:pPr>
        <w:pStyle w:val="Sraopastraipa"/>
        <w:numPr>
          <w:ilvl w:val="1"/>
          <w:numId w:val="3"/>
        </w:numPr>
        <w:tabs>
          <w:tab w:val="left" w:pos="1107"/>
        </w:tabs>
        <w:ind w:right="102" w:firstLine="566"/>
        <w:jc w:val="both"/>
      </w:pPr>
      <w:r w:rsidRPr="00082775">
        <w:t>Perkančioji organizacija savarankiškai užtikrina gamtinių dujų perdavimo ir (ar) skirstymo paslaugų įsigijimą bei su tuo susijusių sutarčių sudarymą su atitinkamais sistemos operatoriais;</w:t>
      </w:r>
    </w:p>
    <w:p w14:paraId="265E4C81" w14:textId="20708EE8" w:rsidR="00082775" w:rsidRDefault="00082775" w:rsidP="00740A4B">
      <w:pPr>
        <w:pStyle w:val="Sraopastraipa"/>
        <w:numPr>
          <w:ilvl w:val="1"/>
          <w:numId w:val="3"/>
        </w:numPr>
        <w:tabs>
          <w:tab w:val="left" w:pos="1107"/>
        </w:tabs>
        <w:ind w:right="102" w:firstLine="566"/>
        <w:jc w:val="both"/>
      </w:pPr>
      <w:r w:rsidRPr="00082775">
        <w:t>Tiekėjas nėra atsakingas už perdavimo ir (ar) skirstymo paslaugų teikimą, jų kainodarą</w:t>
      </w:r>
      <w:r w:rsidR="002E5974">
        <w:t xml:space="preserve">, kokybę </w:t>
      </w:r>
      <w:r w:rsidRPr="00082775">
        <w:t>ar jų nepertraukiamumą</w:t>
      </w:r>
      <w:r>
        <w:t>.</w:t>
      </w:r>
    </w:p>
    <w:p w14:paraId="4384A3F9" w14:textId="029F9C30" w:rsidR="007C2F00" w:rsidRDefault="00C80705" w:rsidP="00740A4B">
      <w:pPr>
        <w:pStyle w:val="Sraopastraipa"/>
        <w:numPr>
          <w:ilvl w:val="0"/>
          <w:numId w:val="3"/>
        </w:numPr>
        <w:tabs>
          <w:tab w:val="left" w:pos="899"/>
        </w:tabs>
        <w:spacing w:before="1"/>
        <w:ind w:right="103" w:firstLine="540"/>
        <w:jc w:val="both"/>
      </w:pPr>
      <w:r>
        <w:rPr>
          <w:b/>
        </w:rPr>
        <w:t xml:space="preserve">Prekių kiekis: </w:t>
      </w:r>
      <w:r>
        <w:t>gamtinių dujų kiekis pirkimo sutarties galiojimo laikotarpiu, nurodytas Pirkimo sutarties</w:t>
      </w:r>
      <w:r>
        <w:rPr>
          <w:spacing w:val="1"/>
        </w:rPr>
        <w:t xml:space="preserve"> </w:t>
      </w:r>
      <w:r>
        <w:t xml:space="preserve">priede. Šis planuojamas įsigyti gamtinių dujų </w:t>
      </w:r>
      <w:r>
        <w:rPr>
          <w:b/>
        </w:rPr>
        <w:t>kiekis yra preliminarus</w:t>
      </w:r>
      <w:r>
        <w:t>. Minimalus išperkamas ir maksimalus</w:t>
      </w:r>
      <w:r>
        <w:rPr>
          <w:spacing w:val="1"/>
        </w:rPr>
        <w:t xml:space="preserve"> </w:t>
      </w:r>
      <w:r>
        <w:t xml:space="preserve">išperkamas </w:t>
      </w:r>
      <w:r w:rsidR="00063FC3">
        <w:t>P</w:t>
      </w:r>
      <w:r>
        <w:t>rekės</w:t>
      </w:r>
      <w:r>
        <w:rPr>
          <w:spacing w:val="-3"/>
        </w:rPr>
        <w:t xml:space="preserve"> </w:t>
      </w:r>
      <w:r>
        <w:t>kiekis</w:t>
      </w:r>
      <w:r>
        <w:rPr>
          <w:spacing w:val="-1"/>
        </w:rPr>
        <w:t xml:space="preserve"> </w:t>
      </w:r>
      <w:r>
        <w:t>gali</w:t>
      </w:r>
      <w:r>
        <w:rPr>
          <w:spacing w:val="-3"/>
        </w:rPr>
        <w:t xml:space="preserve"> </w:t>
      </w:r>
      <w:r>
        <w:t>sudaryti ne</w:t>
      </w:r>
      <w:r>
        <w:rPr>
          <w:spacing w:val="-1"/>
        </w:rPr>
        <w:t xml:space="preserve"> </w:t>
      </w:r>
      <w:r>
        <w:t>daugiau</w:t>
      </w:r>
      <w:r>
        <w:rPr>
          <w:spacing w:val="-1"/>
        </w:rPr>
        <w:t xml:space="preserve"> </w:t>
      </w:r>
      <w:r>
        <w:t>kaip</w:t>
      </w:r>
      <w:r>
        <w:rPr>
          <w:spacing w:val="-1"/>
        </w:rPr>
        <w:t xml:space="preserve"> </w:t>
      </w:r>
      <w:r>
        <w:t>±</w:t>
      </w:r>
      <w:r>
        <w:rPr>
          <w:spacing w:val="1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t>% procentų</w:t>
      </w:r>
      <w:r>
        <w:rPr>
          <w:spacing w:val="-1"/>
        </w:rPr>
        <w:t xml:space="preserve"> </w:t>
      </w:r>
      <w:r>
        <w:t>nuo</w:t>
      </w:r>
      <w:r>
        <w:rPr>
          <w:spacing w:val="-1"/>
        </w:rPr>
        <w:t xml:space="preserve"> </w:t>
      </w:r>
      <w:r>
        <w:t>preliminaraus</w:t>
      </w:r>
      <w:r>
        <w:rPr>
          <w:spacing w:val="-1"/>
        </w:rPr>
        <w:t xml:space="preserve"> </w:t>
      </w:r>
      <w:r w:rsidR="00063FC3">
        <w:t>P</w:t>
      </w:r>
      <w:r>
        <w:t>rekės</w:t>
      </w:r>
      <w:r>
        <w:rPr>
          <w:spacing w:val="-1"/>
        </w:rPr>
        <w:t xml:space="preserve"> </w:t>
      </w:r>
      <w:r>
        <w:t>kiekio.</w:t>
      </w:r>
    </w:p>
    <w:p w14:paraId="529361F8" w14:textId="77777777" w:rsidR="007C2F00" w:rsidRDefault="00C80705" w:rsidP="00740A4B">
      <w:pPr>
        <w:pStyle w:val="Antrat1"/>
        <w:numPr>
          <w:ilvl w:val="0"/>
          <w:numId w:val="3"/>
        </w:numPr>
        <w:tabs>
          <w:tab w:val="left" w:pos="875"/>
        </w:tabs>
        <w:ind w:left="874" w:hanging="222"/>
      </w:pPr>
      <w:r>
        <w:t>Reikalavimai</w:t>
      </w:r>
      <w:r>
        <w:rPr>
          <w:spacing w:val="-2"/>
        </w:rPr>
        <w:t xml:space="preserve"> </w:t>
      </w:r>
      <w:r>
        <w:t>gamtinių</w:t>
      </w:r>
      <w:r>
        <w:rPr>
          <w:spacing w:val="-7"/>
        </w:rPr>
        <w:t xml:space="preserve"> </w:t>
      </w:r>
      <w:r>
        <w:t>dujų</w:t>
      </w:r>
      <w:r>
        <w:rPr>
          <w:spacing w:val="-1"/>
        </w:rPr>
        <w:t xml:space="preserve"> </w:t>
      </w:r>
      <w:r>
        <w:t>kokybei:</w:t>
      </w:r>
    </w:p>
    <w:p w14:paraId="7B22511D" w14:textId="77777777" w:rsidR="007C2F00" w:rsidRDefault="00C80705">
      <w:pPr>
        <w:pStyle w:val="Sraopastraipa"/>
        <w:numPr>
          <w:ilvl w:val="1"/>
          <w:numId w:val="1"/>
        </w:numPr>
        <w:tabs>
          <w:tab w:val="left" w:pos="1409"/>
          <w:tab w:val="left" w:pos="1410"/>
        </w:tabs>
        <w:spacing w:line="252" w:lineRule="exact"/>
        <w:ind w:hanging="870"/>
      </w:pPr>
      <w:r>
        <w:t>dujų</w:t>
      </w:r>
      <w:r>
        <w:rPr>
          <w:spacing w:val="-2"/>
        </w:rPr>
        <w:t xml:space="preserve"> </w:t>
      </w:r>
      <w:r>
        <w:t>drėgnumo</w:t>
      </w:r>
      <w:r>
        <w:rPr>
          <w:spacing w:val="-5"/>
        </w:rPr>
        <w:t xml:space="preserve"> </w:t>
      </w:r>
      <w:r>
        <w:t>rasos</w:t>
      </w:r>
      <w:r>
        <w:rPr>
          <w:spacing w:val="-4"/>
        </w:rPr>
        <w:t xml:space="preserve"> </w:t>
      </w:r>
      <w:r>
        <w:t>taškas</w:t>
      </w:r>
      <w:r>
        <w:rPr>
          <w:spacing w:val="-3"/>
        </w:rPr>
        <w:t xml:space="preserve"> </w:t>
      </w:r>
      <w:r>
        <w:t>neturi</w:t>
      </w:r>
      <w:r>
        <w:rPr>
          <w:spacing w:val="-1"/>
        </w:rPr>
        <w:t xml:space="preserve"> </w:t>
      </w:r>
      <w:r>
        <w:t>būti</w:t>
      </w:r>
      <w:r>
        <w:rPr>
          <w:spacing w:val="-1"/>
        </w:rPr>
        <w:t xml:space="preserve"> </w:t>
      </w:r>
      <w:r>
        <w:t>aukštesnis</w:t>
      </w:r>
      <w:r>
        <w:rPr>
          <w:spacing w:val="-2"/>
        </w:rPr>
        <w:t xml:space="preserve"> </w:t>
      </w:r>
      <w:r>
        <w:t>už</w:t>
      </w:r>
      <w:r>
        <w:rPr>
          <w:spacing w:val="-3"/>
        </w:rPr>
        <w:t xml:space="preserve"> </w:t>
      </w:r>
      <w:r>
        <w:t>dujų</w:t>
      </w:r>
      <w:r>
        <w:rPr>
          <w:spacing w:val="-2"/>
        </w:rPr>
        <w:t xml:space="preserve"> </w:t>
      </w:r>
      <w:r>
        <w:t>temperatūrą;</w:t>
      </w:r>
    </w:p>
    <w:p w14:paraId="6E8EC68F" w14:textId="77777777" w:rsidR="007C2F00" w:rsidRDefault="00C80705">
      <w:pPr>
        <w:pStyle w:val="Sraopastraipa"/>
        <w:numPr>
          <w:ilvl w:val="1"/>
          <w:numId w:val="1"/>
        </w:numPr>
        <w:tabs>
          <w:tab w:val="left" w:pos="1409"/>
          <w:tab w:val="left" w:pos="1410"/>
        </w:tabs>
        <w:spacing w:before="2" w:line="252" w:lineRule="exact"/>
        <w:ind w:hanging="870"/>
      </w:pPr>
      <w:r>
        <w:t>skystos</w:t>
      </w:r>
      <w:r>
        <w:rPr>
          <w:spacing w:val="-4"/>
        </w:rPr>
        <w:t xml:space="preserve"> </w:t>
      </w:r>
      <w:r>
        <w:t>fazės</w:t>
      </w:r>
      <w:r>
        <w:rPr>
          <w:spacing w:val="-2"/>
        </w:rPr>
        <w:t xml:space="preserve"> </w:t>
      </w:r>
      <w:r>
        <w:t>vandens</w:t>
      </w:r>
      <w:r>
        <w:rPr>
          <w:spacing w:val="-4"/>
        </w:rPr>
        <w:t xml:space="preserve"> </w:t>
      </w:r>
      <w:r>
        <w:t>ir</w:t>
      </w:r>
      <w:r>
        <w:rPr>
          <w:spacing w:val="-2"/>
        </w:rPr>
        <w:t xml:space="preserve"> </w:t>
      </w:r>
      <w:r>
        <w:t>angliavandenilių</w:t>
      </w:r>
      <w:r>
        <w:rPr>
          <w:spacing w:val="-1"/>
        </w:rPr>
        <w:t xml:space="preserve"> </w:t>
      </w:r>
      <w:r>
        <w:t>kiekis</w:t>
      </w:r>
      <w:r>
        <w:rPr>
          <w:spacing w:val="-2"/>
        </w:rPr>
        <w:t xml:space="preserve"> </w:t>
      </w:r>
      <w:r>
        <w:t>dujose</w:t>
      </w:r>
      <w:r>
        <w:rPr>
          <w:spacing w:val="-2"/>
        </w:rPr>
        <w:t xml:space="preserve"> </w:t>
      </w:r>
      <w:r>
        <w:t>neleistinas;</w:t>
      </w:r>
    </w:p>
    <w:p w14:paraId="7664540E" w14:textId="77777777" w:rsidR="007C2F00" w:rsidRDefault="00C80705">
      <w:pPr>
        <w:pStyle w:val="Sraopastraipa"/>
        <w:numPr>
          <w:ilvl w:val="1"/>
          <w:numId w:val="1"/>
        </w:numPr>
        <w:tabs>
          <w:tab w:val="left" w:pos="1409"/>
          <w:tab w:val="left" w:pos="1410"/>
        </w:tabs>
        <w:spacing w:line="252" w:lineRule="exact"/>
        <w:ind w:hanging="870"/>
      </w:pPr>
      <w:r>
        <w:t>dujų</w:t>
      </w:r>
      <w:r>
        <w:rPr>
          <w:spacing w:val="-5"/>
        </w:rPr>
        <w:t xml:space="preserve"> </w:t>
      </w:r>
      <w:r>
        <w:t>temperatūra</w:t>
      </w:r>
      <w:r>
        <w:rPr>
          <w:spacing w:val="-3"/>
        </w:rPr>
        <w:t xml:space="preserve"> </w:t>
      </w:r>
      <w:r>
        <w:t>turi būti</w:t>
      </w:r>
      <w:r>
        <w:rPr>
          <w:spacing w:val="-1"/>
        </w:rPr>
        <w:t xml:space="preserve"> </w:t>
      </w:r>
      <w:r>
        <w:t>ne</w:t>
      </w:r>
      <w:r>
        <w:rPr>
          <w:spacing w:val="-1"/>
        </w:rPr>
        <w:t xml:space="preserve"> </w:t>
      </w:r>
      <w:r>
        <w:t>žemesnė</w:t>
      </w:r>
      <w:r>
        <w:rPr>
          <w:spacing w:val="-1"/>
        </w:rPr>
        <w:t xml:space="preserve"> </w:t>
      </w:r>
      <w:r>
        <w:t>už</w:t>
      </w:r>
      <w:r>
        <w:rPr>
          <w:spacing w:val="1"/>
        </w:rPr>
        <w:t xml:space="preserve"> </w:t>
      </w:r>
      <w:r>
        <w:t>-15</w:t>
      </w:r>
      <w:r>
        <w:rPr>
          <w:vertAlign w:val="superscript"/>
        </w:rPr>
        <w:t>0</w:t>
      </w:r>
      <w:r>
        <w:rPr>
          <w:spacing w:val="-2"/>
        </w:rPr>
        <w:t xml:space="preserve"> </w:t>
      </w:r>
      <w:r>
        <w:t>C</w:t>
      </w:r>
      <w:r>
        <w:rPr>
          <w:spacing w:val="-5"/>
        </w:rPr>
        <w:t xml:space="preserve"> </w:t>
      </w:r>
      <w:r>
        <w:t>ir</w:t>
      </w:r>
      <w:r>
        <w:rPr>
          <w:spacing w:val="-1"/>
        </w:rPr>
        <w:t xml:space="preserve"> </w:t>
      </w:r>
      <w:r>
        <w:t>ne</w:t>
      </w:r>
      <w:r>
        <w:rPr>
          <w:spacing w:val="-1"/>
        </w:rPr>
        <w:t xml:space="preserve"> </w:t>
      </w:r>
      <w:r>
        <w:t>aukštesnė</w:t>
      </w:r>
      <w:r>
        <w:rPr>
          <w:spacing w:val="-4"/>
        </w:rPr>
        <w:t xml:space="preserve"> </w:t>
      </w:r>
      <w:r>
        <w:t>už</w:t>
      </w:r>
      <w:r>
        <w:rPr>
          <w:spacing w:val="-1"/>
        </w:rPr>
        <w:t xml:space="preserve"> </w:t>
      </w:r>
      <w:r>
        <w:t>50</w:t>
      </w:r>
      <w:r>
        <w:rPr>
          <w:vertAlign w:val="superscript"/>
        </w:rPr>
        <w:t>0</w:t>
      </w:r>
      <w:r>
        <w:rPr>
          <w:spacing w:val="-1"/>
        </w:rPr>
        <w:t xml:space="preserve"> </w:t>
      </w:r>
      <w:r>
        <w:t>C;</w:t>
      </w:r>
    </w:p>
    <w:p w14:paraId="01F9A3E3" w14:textId="4B7144A8" w:rsidR="007C2F00" w:rsidRDefault="00C80705">
      <w:pPr>
        <w:pStyle w:val="Sraopastraipa"/>
        <w:numPr>
          <w:ilvl w:val="1"/>
          <w:numId w:val="1"/>
        </w:numPr>
        <w:tabs>
          <w:tab w:val="left" w:pos="1410"/>
        </w:tabs>
        <w:spacing w:before="1"/>
        <w:ind w:left="112" w:right="103" w:firstLine="427"/>
        <w:jc w:val="both"/>
      </w:pPr>
      <w:r>
        <w:t>dujų</w:t>
      </w:r>
      <w:r>
        <w:rPr>
          <w:spacing w:val="1"/>
        </w:rPr>
        <w:t xml:space="preserve"> </w:t>
      </w:r>
      <w:r>
        <w:t>sudėtis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kokybė,</w:t>
      </w:r>
      <w:r>
        <w:rPr>
          <w:spacing w:val="1"/>
        </w:rPr>
        <w:t xml:space="preserve"> </w:t>
      </w:r>
      <w:r>
        <w:t>nustatoma</w:t>
      </w:r>
      <w:r>
        <w:rPr>
          <w:spacing w:val="1"/>
        </w:rPr>
        <w:t xml:space="preserve"> </w:t>
      </w:r>
      <w:r>
        <w:t>dujų</w:t>
      </w:r>
      <w:r>
        <w:rPr>
          <w:spacing w:val="1"/>
        </w:rPr>
        <w:t xml:space="preserve"> </w:t>
      </w:r>
      <w:r>
        <w:t>priėmimo</w:t>
      </w:r>
      <w:r>
        <w:rPr>
          <w:spacing w:val="1"/>
        </w:rPr>
        <w:t xml:space="preserve"> </w:t>
      </w:r>
      <w:r>
        <w:t>vietose,</w:t>
      </w:r>
      <w:r>
        <w:rPr>
          <w:spacing w:val="1"/>
        </w:rPr>
        <w:t xml:space="preserve"> </w:t>
      </w:r>
      <w:r>
        <w:t>turi</w:t>
      </w:r>
      <w:r>
        <w:rPr>
          <w:spacing w:val="1"/>
        </w:rPr>
        <w:t xml:space="preserve"> </w:t>
      </w:r>
      <w:r>
        <w:t>atitikti</w:t>
      </w:r>
      <w:r>
        <w:rPr>
          <w:spacing w:val="1"/>
        </w:rPr>
        <w:t xml:space="preserve"> </w:t>
      </w:r>
      <w:r>
        <w:t>Lietuvos</w:t>
      </w:r>
      <w:r>
        <w:rPr>
          <w:spacing w:val="1"/>
        </w:rPr>
        <w:t xml:space="preserve"> </w:t>
      </w:r>
      <w:r>
        <w:t>Respublikos</w:t>
      </w:r>
      <w:r>
        <w:rPr>
          <w:spacing w:val="1"/>
        </w:rPr>
        <w:t xml:space="preserve"> </w:t>
      </w:r>
      <w:r>
        <w:t>energetikos ministro 2013 m. spalio 4 d. įsakymo Nr. 1-194 „Dėl gamtinių dujų kokybės reikalavimų</w:t>
      </w:r>
      <w:r>
        <w:rPr>
          <w:spacing w:val="1"/>
        </w:rPr>
        <w:t xml:space="preserve"> </w:t>
      </w:r>
      <w:r>
        <w:t>patvirtinimo“</w:t>
      </w:r>
      <w:r>
        <w:rPr>
          <w:spacing w:val="-52"/>
        </w:rPr>
        <w:t xml:space="preserve"> </w:t>
      </w:r>
      <w:r>
        <w:t>(aktuali</w:t>
      </w:r>
      <w:r>
        <w:rPr>
          <w:spacing w:val="1"/>
        </w:rPr>
        <w:t xml:space="preserve"> </w:t>
      </w:r>
      <w:r>
        <w:t>redakcija)</w:t>
      </w:r>
      <w:r>
        <w:rPr>
          <w:spacing w:val="1"/>
        </w:rPr>
        <w:t xml:space="preserve"> </w:t>
      </w:r>
      <w:r>
        <w:t>patvirtintus</w:t>
      </w:r>
      <w:r>
        <w:rPr>
          <w:spacing w:val="1"/>
        </w:rPr>
        <w:t xml:space="preserve"> </w:t>
      </w:r>
      <w:r>
        <w:t>Lietuvos</w:t>
      </w:r>
      <w:r>
        <w:rPr>
          <w:spacing w:val="1"/>
        </w:rPr>
        <w:t xml:space="preserve"> </w:t>
      </w:r>
      <w:r>
        <w:t>Respublikos teisės</w:t>
      </w:r>
      <w:r>
        <w:rPr>
          <w:spacing w:val="1"/>
        </w:rPr>
        <w:t xml:space="preserve"> </w:t>
      </w:r>
      <w:r>
        <w:t>aktuose</w:t>
      </w:r>
      <w:r>
        <w:rPr>
          <w:spacing w:val="1"/>
        </w:rPr>
        <w:t xml:space="preserve"> </w:t>
      </w:r>
      <w:r>
        <w:t>nustatytus dujų</w:t>
      </w:r>
      <w:r>
        <w:rPr>
          <w:spacing w:val="1"/>
        </w:rPr>
        <w:t xml:space="preserve"> </w:t>
      </w:r>
      <w:r>
        <w:t>kokybės</w:t>
      </w:r>
      <w:r>
        <w:rPr>
          <w:spacing w:val="55"/>
        </w:rPr>
        <w:t xml:space="preserve"> </w:t>
      </w:r>
      <w:r>
        <w:t>reikalavimus,</w:t>
      </w:r>
      <w:r>
        <w:rPr>
          <w:spacing w:val="55"/>
        </w:rPr>
        <w:t xml:space="preserve"> </w:t>
      </w:r>
      <w:r>
        <w:t>kol</w:t>
      </w:r>
      <w:r w:rsidR="0060230E">
        <w:t xml:space="preserve"> </w:t>
      </w:r>
      <w:r>
        <w:rPr>
          <w:spacing w:val="-52"/>
        </w:rPr>
        <w:t xml:space="preserve"> </w:t>
      </w:r>
      <w:r>
        <w:t>teisės</w:t>
      </w:r>
      <w:r>
        <w:rPr>
          <w:spacing w:val="-3"/>
        </w:rPr>
        <w:t xml:space="preserve"> </w:t>
      </w:r>
      <w:r>
        <w:t>aktai</w:t>
      </w:r>
      <w:r>
        <w:rPr>
          <w:spacing w:val="-2"/>
        </w:rPr>
        <w:t xml:space="preserve"> </w:t>
      </w:r>
      <w:r>
        <w:t>nenumato kitaip.</w:t>
      </w:r>
    </w:p>
    <w:p w14:paraId="6110E63F" w14:textId="77777777" w:rsidR="007C2F00" w:rsidRDefault="00C80705" w:rsidP="00740A4B">
      <w:pPr>
        <w:pStyle w:val="Sraopastraipa"/>
        <w:numPr>
          <w:ilvl w:val="0"/>
          <w:numId w:val="3"/>
        </w:numPr>
        <w:tabs>
          <w:tab w:val="left" w:pos="901"/>
        </w:tabs>
        <w:spacing w:line="275" w:lineRule="exact"/>
        <w:ind w:left="900" w:hanging="222"/>
        <w:jc w:val="both"/>
        <w:rPr>
          <w:sz w:val="24"/>
        </w:rPr>
      </w:pPr>
      <w:r>
        <w:rPr>
          <w:b/>
        </w:rPr>
        <w:lastRenderedPageBreak/>
        <w:t>Gamtinių</w:t>
      </w:r>
      <w:r>
        <w:rPr>
          <w:b/>
          <w:spacing w:val="-2"/>
        </w:rPr>
        <w:t xml:space="preserve"> </w:t>
      </w:r>
      <w:r>
        <w:rPr>
          <w:b/>
        </w:rPr>
        <w:t>dujų</w:t>
      </w:r>
      <w:r>
        <w:rPr>
          <w:b/>
          <w:spacing w:val="-3"/>
        </w:rPr>
        <w:t xml:space="preserve"> </w:t>
      </w:r>
      <w:r>
        <w:rPr>
          <w:b/>
        </w:rPr>
        <w:t>tiekimo</w:t>
      </w:r>
      <w:r>
        <w:rPr>
          <w:b/>
          <w:spacing w:val="-5"/>
        </w:rPr>
        <w:t xml:space="preserve"> </w:t>
      </w:r>
      <w:r>
        <w:rPr>
          <w:b/>
        </w:rPr>
        <w:t>laikotarpis</w:t>
      </w:r>
      <w:r>
        <w:t>: nuo</w:t>
      </w:r>
      <w:r>
        <w:rPr>
          <w:spacing w:val="-5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iki</w:t>
      </w:r>
      <w:r>
        <w:rPr>
          <w:spacing w:val="-1"/>
        </w:rPr>
        <w:t xml:space="preserve"> </w:t>
      </w:r>
      <w:r>
        <w:t>24</w:t>
      </w:r>
      <w:r>
        <w:rPr>
          <w:spacing w:val="-4"/>
        </w:rPr>
        <w:t xml:space="preserve"> </w:t>
      </w:r>
      <w:r>
        <w:t>mėnesių</w:t>
      </w:r>
      <w:r>
        <w:rPr>
          <w:sz w:val="24"/>
        </w:rPr>
        <w:t>.</w:t>
      </w:r>
    </w:p>
    <w:p w14:paraId="605DF43A" w14:textId="77777777" w:rsidR="007C2F00" w:rsidRDefault="007C2F00">
      <w:pPr>
        <w:pStyle w:val="Pagrindinistekstas"/>
        <w:rPr>
          <w:sz w:val="20"/>
        </w:rPr>
      </w:pPr>
    </w:p>
    <w:p w14:paraId="454E6225" w14:textId="579BCF2B" w:rsidR="007C2F00" w:rsidRDefault="0069617B">
      <w:pPr>
        <w:pStyle w:val="Pagrindinistekstas"/>
        <w:spacing w:before="8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B18075F" wp14:editId="10924CDF">
                <wp:simplePos x="0" y="0"/>
                <wp:positionH relativeFrom="page">
                  <wp:posOffset>3188970</wp:posOffset>
                </wp:positionH>
                <wp:positionV relativeFrom="paragraph">
                  <wp:posOffset>229870</wp:posOffset>
                </wp:positionV>
                <wp:extent cx="16764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6400" cy="1270"/>
                        </a:xfrm>
                        <a:custGeom>
                          <a:avLst/>
                          <a:gdLst>
                            <a:gd name="T0" fmla="+- 0 5022 5022"/>
                            <a:gd name="T1" fmla="*/ T0 w 2640"/>
                            <a:gd name="T2" fmla="+- 0 7662 5022"/>
                            <a:gd name="T3" fmla="*/ T2 w 2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40">
                              <a:moveTo>
                                <a:pt x="0" y="0"/>
                              </a:moveTo>
                              <a:lnTo>
                                <a:pt x="264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93F4B" id="Freeform 2" o:spid="_x0000_s1026" style="position:absolute;margin-left:251.1pt;margin-top:18.1pt;width:132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" path="m,l2640,e" filled="f" strokeweight=".15578mm">
                <v:path arrowok="t" o:connecttype="custom" o:connectlocs="0,0;1676400,0" o:connectangles="0,0"/>
                <w10:wrap type="topAndBottom" anchorx="page"/>
              </v:shape>
            </w:pict>
          </mc:Fallback>
        </mc:AlternateContent>
      </w:r>
    </w:p>
    <w:sectPr w:rsidR="007C2F00">
      <w:type w:val="continuous"/>
      <w:pgSz w:w="11910" w:h="16840"/>
      <w:pgMar w:top="540" w:right="4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6312ED"/>
    <w:multiLevelType w:val="multilevel"/>
    <w:tmpl w:val="8C202C20"/>
    <w:lvl w:ilvl="0">
      <w:start w:val="1"/>
      <w:numFmt w:val="decimal"/>
      <w:lvlText w:val="%1."/>
      <w:lvlJc w:val="left"/>
      <w:pPr>
        <w:ind w:left="112" w:hanging="28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2" w:hanging="4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181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211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242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7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03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334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365" w:hanging="428"/>
      </w:pPr>
      <w:rPr>
        <w:rFonts w:hint="default"/>
        <w:lang w:val="lt-LT" w:eastAsia="en-US" w:bidi="ar-SA"/>
      </w:rPr>
    </w:lvl>
  </w:abstractNum>
  <w:abstractNum w:abstractNumId="1" w15:restartNumberingAfterBreak="0">
    <w:nsid w:val="5BE82759"/>
    <w:multiLevelType w:val="multilevel"/>
    <w:tmpl w:val="8C202C20"/>
    <w:lvl w:ilvl="0">
      <w:start w:val="1"/>
      <w:numFmt w:val="decimal"/>
      <w:lvlText w:val="%1."/>
      <w:lvlJc w:val="left"/>
      <w:pPr>
        <w:ind w:left="112" w:hanging="28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2" w:hanging="4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181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211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242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7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03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334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365" w:hanging="428"/>
      </w:pPr>
      <w:rPr>
        <w:rFonts w:hint="default"/>
        <w:lang w:val="lt-LT" w:eastAsia="en-US" w:bidi="ar-SA"/>
      </w:rPr>
    </w:lvl>
  </w:abstractNum>
  <w:abstractNum w:abstractNumId="2" w15:restartNumberingAfterBreak="0">
    <w:nsid w:val="7A6D0B9E"/>
    <w:multiLevelType w:val="multilevel"/>
    <w:tmpl w:val="39A4B0B2"/>
    <w:lvl w:ilvl="0">
      <w:start w:val="5"/>
      <w:numFmt w:val="decimal"/>
      <w:lvlText w:val="%1"/>
      <w:lvlJc w:val="left"/>
      <w:pPr>
        <w:ind w:left="1409" w:hanging="869"/>
        <w:jc w:val="left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409" w:hanging="86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3205" w:hanging="86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4107" w:hanging="86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010" w:hanging="86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913" w:hanging="86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15" w:hanging="86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718" w:hanging="86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621" w:hanging="869"/>
      </w:pPr>
      <w:rPr>
        <w:rFonts w:hint="default"/>
        <w:lang w:val="lt-LT" w:eastAsia="en-US" w:bidi="ar-SA"/>
      </w:rPr>
    </w:lvl>
  </w:abstractNum>
  <w:num w:numId="1" w16cid:durableId="826673451">
    <w:abstractNumId w:val="2"/>
  </w:num>
  <w:num w:numId="2" w16cid:durableId="1895502786">
    <w:abstractNumId w:val="0"/>
  </w:num>
  <w:num w:numId="3" w16cid:durableId="12899682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00"/>
    <w:rsid w:val="00063FC3"/>
    <w:rsid w:val="00082775"/>
    <w:rsid w:val="00083CAF"/>
    <w:rsid w:val="000A5D1C"/>
    <w:rsid w:val="001C54B2"/>
    <w:rsid w:val="002B2811"/>
    <w:rsid w:val="002B2997"/>
    <w:rsid w:val="002E5974"/>
    <w:rsid w:val="00321230"/>
    <w:rsid w:val="004744F2"/>
    <w:rsid w:val="00483591"/>
    <w:rsid w:val="0060230E"/>
    <w:rsid w:val="006500F0"/>
    <w:rsid w:val="00653068"/>
    <w:rsid w:val="0069617B"/>
    <w:rsid w:val="00740A4B"/>
    <w:rsid w:val="007C2F00"/>
    <w:rsid w:val="00841C68"/>
    <w:rsid w:val="008B1450"/>
    <w:rsid w:val="008D5C52"/>
    <w:rsid w:val="00B97B0B"/>
    <w:rsid w:val="00BE71D0"/>
    <w:rsid w:val="00C47521"/>
    <w:rsid w:val="00C80705"/>
    <w:rsid w:val="00CB5C28"/>
    <w:rsid w:val="00CF4672"/>
    <w:rsid w:val="00FA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0D0C0"/>
  <w15:docId w15:val="{B459B41A-7D4D-41EA-AD66-6C952A7AE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link w:val="Antrat1Diagrama"/>
    <w:uiPriority w:val="9"/>
    <w:qFormat/>
    <w:pPr>
      <w:spacing w:line="252" w:lineRule="exact"/>
      <w:ind w:left="874" w:hanging="287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</w:style>
  <w:style w:type="paragraph" w:styleId="Sraopastraipa">
    <w:name w:val="List Paragraph"/>
    <w:basedOn w:val="prastasis"/>
    <w:uiPriority w:val="1"/>
    <w:qFormat/>
    <w:pPr>
      <w:ind w:left="112" w:firstLine="566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character" w:customStyle="1" w:styleId="Antrat1Diagrama">
    <w:name w:val="Antraštė 1 Diagrama"/>
    <w:basedOn w:val="Numatytasispastraiposriftas"/>
    <w:link w:val="Antrat1"/>
    <w:uiPriority w:val="9"/>
    <w:rsid w:val="00483591"/>
    <w:rPr>
      <w:rFonts w:ascii="Times New Roman" w:eastAsia="Times New Roman" w:hAnsi="Times New Roman" w:cs="Times New Roman"/>
      <w:b/>
      <w:bCs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2894</Words>
  <Characters>1651</Characters>
  <Application>Microsoft Office Word</Application>
  <DocSecurity>0</DocSecurity>
  <Lines>13</Lines>
  <Paragraphs>9</Paragraphs>
  <ScaleCrop>false</ScaleCrop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tempadmin</dc:creator>
  <cp:lastModifiedBy>Laura Zavadskė</cp:lastModifiedBy>
  <cp:revision>21</cp:revision>
  <dcterms:created xsi:type="dcterms:W3CDTF">2023-02-14T06:26:00Z</dcterms:created>
  <dcterms:modified xsi:type="dcterms:W3CDTF">2026-06-09T13:53:00Z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2023-01-11T00:00:00Z</vt:filetime>
  </property>
</Properties>
</file>